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4B18" w14:textId="67BF37C9" w:rsidR="00B933CA" w:rsidRPr="00B933CA" w:rsidRDefault="00B933CA" w:rsidP="00B933CA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olor w:val="FF0000"/>
          <w:sz w:val="36"/>
          <w:szCs w:val="36"/>
          <w:lang w:eastAsia="tr-TR"/>
        </w:rPr>
      </w:pPr>
      <w:r w:rsidRPr="00B933CA">
        <w:rPr>
          <w:rFonts w:ascii="inherit" w:eastAsia="Times New Roman" w:hAnsi="inherit" w:cs="Times New Roman"/>
          <w:color w:val="FF0000"/>
          <w:sz w:val="36"/>
          <w:szCs w:val="36"/>
          <w:lang w:eastAsia="tr-TR"/>
        </w:rPr>
        <w:t>"e-devlet" Üzerinden Sendikamıza Nasıl Üye Olunur</w:t>
      </w:r>
      <w:r>
        <w:rPr>
          <w:rFonts w:ascii="inherit" w:eastAsia="Times New Roman" w:hAnsi="inherit" w:cs="Times New Roman"/>
          <w:color w:val="FF0000"/>
          <w:sz w:val="36"/>
          <w:szCs w:val="36"/>
          <w:lang w:eastAsia="tr-TR"/>
        </w:rPr>
        <w:t>.</w:t>
      </w:r>
    </w:p>
    <w:p w14:paraId="794AA260" w14:textId="755C2631" w:rsidR="004336B1" w:rsidRDefault="004336B1"/>
    <w:p w14:paraId="69EB20C3" w14:textId="77777777" w:rsidR="00B933CA" w:rsidRDefault="00B933CA" w:rsidP="00B933CA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Poppins" w:hAnsi="Poppins" w:cs="Poppins"/>
          <w:color w:val="444444"/>
          <w:sz w:val="22"/>
          <w:szCs w:val="22"/>
        </w:rPr>
      </w:pPr>
      <w:r>
        <w:rPr>
          <w:rStyle w:val="Gl"/>
          <w:rFonts w:ascii="inherit" w:hAnsi="inherit" w:cs="Calibri"/>
          <w:color w:val="555555"/>
          <w:sz w:val="28"/>
          <w:szCs w:val="28"/>
          <w:bdr w:val="none" w:sz="0" w:space="0" w:color="auto" w:frame="1"/>
        </w:rPr>
        <w:t>1- </w:t>
      </w:r>
      <w:hyperlink r:id="rId4" w:history="1">
        <w:r>
          <w:rPr>
            <w:rStyle w:val="Kpr"/>
            <w:rFonts w:ascii="Calibri" w:hAnsi="Calibri" w:cs="Calibri"/>
            <w:sz w:val="36"/>
            <w:szCs w:val="36"/>
            <w:u w:val="none"/>
            <w:bdr w:val="none" w:sz="0" w:space="0" w:color="auto" w:frame="1"/>
          </w:rPr>
          <w:t>www.turkiye.gov.tr</w:t>
        </w:r>
      </w:hyperlink>
      <w:r>
        <w:rPr>
          <w:rFonts w:ascii="Calibri" w:hAnsi="Calibri" w:cs="Calibri"/>
          <w:color w:val="444444"/>
          <w:sz w:val="28"/>
          <w:szCs w:val="28"/>
          <w:bdr w:val="none" w:sz="0" w:space="0" w:color="auto" w:frame="1"/>
        </w:rPr>
        <w:t> adresine giriniz.</w:t>
      </w:r>
    </w:p>
    <w:p w14:paraId="7C54CBC7" w14:textId="5F8075EA" w:rsidR="00B933CA" w:rsidRDefault="00B933CA" w:rsidP="00B933CA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Calibri" w:hAnsi="Calibri" w:cs="Calibri"/>
          <w:color w:val="444444"/>
          <w:sz w:val="28"/>
          <w:szCs w:val="28"/>
          <w:bdr w:val="none" w:sz="0" w:space="0" w:color="auto" w:frame="1"/>
        </w:rPr>
      </w:pPr>
      <w:r>
        <w:rPr>
          <w:rStyle w:val="Gl"/>
          <w:rFonts w:ascii="inherit" w:hAnsi="inherit" w:cs="Calibri"/>
          <w:color w:val="555555"/>
          <w:sz w:val="28"/>
          <w:szCs w:val="28"/>
          <w:bdr w:val="none" w:sz="0" w:space="0" w:color="auto" w:frame="1"/>
        </w:rPr>
        <w:t>2- </w:t>
      </w:r>
      <w:r>
        <w:rPr>
          <w:rFonts w:ascii="Calibri" w:hAnsi="Calibri" w:cs="Calibri"/>
          <w:color w:val="444444"/>
          <w:sz w:val="28"/>
          <w:szCs w:val="28"/>
          <w:bdr w:val="none" w:sz="0" w:space="0" w:color="auto" w:frame="1"/>
        </w:rPr>
        <w:t>Sisteme giriş butonuna basınız.</w:t>
      </w:r>
      <w:r>
        <w:rPr>
          <w:rFonts w:ascii="Calibri" w:hAnsi="Calibri" w:cs="Calibri"/>
          <w:noProof/>
          <w:color w:val="444444"/>
          <w:sz w:val="28"/>
          <w:szCs w:val="28"/>
          <w:bdr w:val="none" w:sz="0" w:space="0" w:color="auto" w:frame="1"/>
        </w:rPr>
        <w:drawing>
          <wp:inline distT="0" distB="0" distL="0" distR="0" wp14:anchorId="4444D204" wp14:editId="7715BB3A">
            <wp:extent cx="5753100" cy="2552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223B8" w14:textId="77777777" w:rsidR="00B933CA" w:rsidRDefault="00B933CA" w:rsidP="00B933CA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Gl"/>
          <w:rFonts w:ascii="inherit" w:hAnsi="inherit" w:cs="Calibri"/>
          <w:color w:val="C00000"/>
          <w:sz w:val="28"/>
          <w:szCs w:val="28"/>
          <w:bdr w:val="none" w:sz="0" w:space="0" w:color="auto" w:frame="1"/>
          <w:shd w:val="clear" w:color="auto" w:fill="FFFFFF"/>
        </w:rPr>
        <w:t>3- </w:t>
      </w:r>
      <w:proofErr w:type="gramStart"/>
      <w:r>
        <w:rPr>
          <w:rStyle w:val="Gl"/>
          <w:rFonts w:ascii="Calibri" w:hAnsi="Calibri" w:cs="Calibri"/>
          <w:color w:val="555555"/>
          <w:sz w:val="22"/>
          <w:szCs w:val="22"/>
          <w:bdr w:val="none" w:sz="0" w:space="0" w:color="auto" w:frame="1"/>
          <w:shd w:val="clear" w:color="auto" w:fill="FFFFFF"/>
        </w:rPr>
        <w:t>TC</w:t>
      </w:r>
      <w:proofErr w:type="gramEnd"/>
      <w:r>
        <w:rPr>
          <w:rStyle w:val="Gl"/>
          <w:rFonts w:ascii="Calibri" w:hAnsi="Calibri" w:cs="Calibri"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 Kimlik numaranızı 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ve</w:t>
      </w:r>
      <w:r>
        <w:rPr>
          <w:rStyle w:val="Gl"/>
          <w:rFonts w:ascii="inherit" w:hAnsi="inherit" w:cs="Calibri"/>
          <w:color w:val="555555"/>
          <w:sz w:val="28"/>
          <w:szCs w:val="28"/>
          <w:bdr w:val="none" w:sz="0" w:space="0" w:color="auto" w:frame="1"/>
          <w:shd w:val="clear" w:color="auto" w:fill="FFFFFF"/>
        </w:rPr>
        <w:t> e-devlet şifrenizi 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ilgili kutucuklara yazarak, </w:t>
      </w:r>
      <w:r>
        <w:rPr>
          <w:rStyle w:val="Gl"/>
          <w:rFonts w:ascii="inherit" w:hAnsi="inherit" w:cs="Calibri"/>
          <w:color w:val="555555"/>
          <w:sz w:val="28"/>
          <w:szCs w:val="28"/>
          <w:bdr w:val="none" w:sz="0" w:space="0" w:color="auto" w:frame="1"/>
          <w:shd w:val="clear" w:color="auto" w:fill="FFFFFF"/>
        </w:rPr>
        <w:t>"sisteme giriş" 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butonuna basınız. 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(</w:t>
      </w:r>
      <w:proofErr w:type="gramStart"/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e</w:t>
      </w:r>
      <w:proofErr w:type="gramEnd"/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-devlet şifreniz yoksa, en yakın PTT şubesinden alabilirsiniz)</w:t>
      </w:r>
    </w:p>
    <w:p w14:paraId="5E386D45" w14:textId="582D6967" w:rsidR="00B933CA" w:rsidRDefault="00B933CA" w:rsidP="00B933CA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Poppins" w:hAnsi="Poppins" w:cs="Poppins"/>
          <w:color w:val="444444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 wp14:anchorId="43450FDC" wp14:editId="51E1A2BF">
            <wp:extent cx="5505450" cy="385563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566" cy="386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364FF" w14:textId="77777777" w:rsidR="00B933CA" w:rsidRDefault="00B933CA" w:rsidP="00B933CA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Calibri" w:hAnsi="Calibri" w:cs="Calibri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Gl"/>
          <w:rFonts w:ascii="inherit" w:hAnsi="inherit" w:cs="Calibri"/>
          <w:color w:val="C00000"/>
          <w:sz w:val="28"/>
          <w:szCs w:val="28"/>
          <w:bdr w:val="none" w:sz="0" w:space="0" w:color="auto" w:frame="1"/>
          <w:shd w:val="clear" w:color="auto" w:fill="FFFFFF"/>
        </w:rPr>
        <w:lastRenderedPageBreak/>
        <w:t>4-</w:t>
      </w:r>
      <w:r>
        <w:rPr>
          <w:rFonts w:ascii="Calibri" w:hAnsi="Calibri" w:cs="Calibri"/>
          <w:color w:val="444444"/>
          <w:sz w:val="28"/>
          <w:szCs w:val="28"/>
          <w:bdr w:val="none" w:sz="0" w:space="0" w:color="auto" w:frame="1"/>
          <w:shd w:val="clear" w:color="auto" w:fill="FFFFFF"/>
        </w:rPr>
        <w:t> Sayfanın üst kısmındaki "e-hizmetler"e tıklayınız.</w:t>
      </w:r>
    </w:p>
    <w:p w14:paraId="61318376" w14:textId="68A24BD0" w:rsidR="00B933CA" w:rsidRDefault="00B933CA" w:rsidP="00B933CA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Poppins" w:hAnsi="Poppins" w:cs="Poppins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Poppins" w:hAnsi="Poppins" w:cs="Poppins"/>
          <w:noProof/>
          <w:color w:val="444444"/>
          <w:sz w:val="22"/>
          <w:szCs w:val="22"/>
        </w:rPr>
        <w:drawing>
          <wp:inline distT="0" distB="0" distL="0" distR="0" wp14:anchorId="3D41838F" wp14:editId="391485EF">
            <wp:extent cx="5753100" cy="19145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22554" w14:textId="40BC69C8" w:rsidR="00B933CA" w:rsidRDefault="00B933CA">
      <w:pPr>
        <w:rPr>
          <w:rFonts w:ascii="inherit" w:hAnsi="inherit" w:cs="Calibri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B933CA">
        <w:rPr>
          <w:rFonts w:ascii="Poppins" w:hAnsi="Poppins" w:cs="Poppins"/>
          <w:color w:val="FF0000"/>
          <w:shd w:val="clear" w:color="auto" w:fill="FFFFFF"/>
        </w:rPr>
        <w:t> </w:t>
      </w:r>
      <w:r w:rsidRPr="00B933CA">
        <w:rPr>
          <w:rStyle w:val="Gl"/>
          <w:rFonts w:ascii="inherit" w:hAnsi="inherit" w:cs="Calibri"/>
          <w:color w:val="FF0000"/>
          <w:sz w:val="28"/>
          <w:szCs w:val="28"/>
          <w:bdr w:val="none" w:sz="0" w:space="0" w:color="auto" w:frame="1"/>
          <w:shd w:val="clear" w:color="auto" w:fill="FFFFFF"/>
        </w:rPr>
        <w:t>5-</w:t>
      </w:r>
      <w:r w:rsidRPr="00B933CA">
        <w:rPr>
          <w:rFonts w:ascii="inherit" w:hAnsi="inherit" w:cs="Calibri"/>
          <w:color w:val="FF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inherit" w:hAnsi="inherit" w:cs="Calibri"/>
          <w:color w:val="444444"/>
          <w:sz w:val="28"/>
          <w:szCs w:val="28"/>
          <w:bdr w:val="none" w:sz="0" w:space="0" w:color="auto" w:frame="1"/>
          <w:shd w:val="clear" w:color="auto" w:fill="FFFFFF"/>
        </w:rPr>
        <w:t>Çalışma ve Sosyal Güvenlik Bakanlığı bölümünün altındaki "İşçi Sendikaları üyelik işlemleri" bölümüne tıklayınız.</w:t>
      </w:r>
    </w:p>
    <w:p w14:paraId="3C5BD7F9" w14:textId="77777777" w:rsidR="00B933CA" w:rsidRDefault="00B933CA"/>
    <w:p w14:paraId="1732FBC5" w14:textId="2A7933EA" w:rsidR="00B933CA" w:rsidRDefault="00B933CA">
      <w:r>
        <w:rPr>
          <w:rFonts w:ascii="inherit" w:hAnsi="inherit" w:cs="Calibri"/>
          <w:noProof/>
          <w:color w:val="444444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 wp14:anchorId="23B46A6B" wp14:editId="384F2C47">
            <wp:extent cx="5753100" cy="1524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9644A" w14:textId="77191AE9" w:rsidR="00B933CA" w:rsidRDefault="00B933CA"/>
    <w:p w14:paraId="5CDE09BA" w14:textId="77777777" w:rsidR="00B933CA" w:rsidRDefault="00B933CA" w:rsidP="00B933CA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Poppins" w:hAnsi="Poppins" w:cs="Poppins"/>
          <w:color w:val="444444"/>
          <w:sz w:val="22"/>
          <w:szCs w:val="22"/>
        </w:rPr>
      </w:pPr>
      <w:r>
        <w:rPr>
          <w:rStyle w:val="Gl"/>
          <w:rFonts w:ascii="inherit" w:hAnsi="inherit" w:cs="Calibri"/>
          <w:color w:val="555555"/>
          <w:sz w:val="28"/>
          <w:szCs w:val="28"/>
          <w:bdr w:val="none" w:sz="0" w:space="0" w:color="auto" w:frame="1"/>
        </w:rPr>
        <w:t>6-</w:t>
      </w:r>
      <w:r>
        <w:rPr>
          <w:rFonts w:ascii="Calibri" w:hAnsi="Calibri" w:cs="Calibri"/>
          <w:color w:val="C00000"/>
          <w:sz w:val="28"/>
          <w:szCs w:val="28"/>
          <w:bdr w:val="none" w:sz="0" w:space="0" w:color="auto" w:frame="1"/>
        </w:rPr>
        <w:t> </w:t>
      </w:r>
      <w:r>
        <w:rPr>
          <w:rFonts w:ascii="Calibri" w:hAnsi="Calibri" w:cs="Calibri"/>
          <w:color w:val="444444"/>
          <w:sz w:val="28"/>
          <w:szCs w:val="28"/>
          <w:bdr w:val="none" w:sz="0" w:space="0" w:color="auto" w:frame="1"/>
        </w:rPr>
        <w:t>Çalıştığın işkolunda üye olabileceğin sendikaların listesinden "</w:t>
      </w:r>
      <w:r>
        <w:rPr>
          <w:rStyle w:val="Gl"/>
          <w:rFonts w:ascii="inherit" w:hAnsi="inherit" w:cs="Calibri"/>
          <w:color w:val="555555"/>
          <w:sz w:val="28"/>
          <w:szCs w:val="28"/>
          <w:bdr w:val="none" w:sz="0" w:space="0" w:color="auto" w:frame="1"/>
        </w:rPr>
        <w:t>YOL-İŞ</w:t>
      </w:r>
      <w:r>
        <w:rPr>
          <w:rFonts w:ascii="Calibri" w:hAnsi="Calibri" w:cs="Calibri"/>
          <w:color w:val="444444"/>
          <w:sz w:val="28"/>
          <w:szCs w:val="28"/>
          <w:bdr w:val="none" w:sz="0" w:space="0" w:color="auto" w:frame="1"/>
        </w:rPr>
        <w:t>"i seçerek,</w:t>
      </w:r>
      <w:r>
        <w:rPr>
          <w:rFonts w:ascii="Calibri" w:hAnsi="Calibri" w:cs="Calibri"/>
          <w:color w:val="444444"/>
          <w:sz w:val="28"/>
          <w:szCs w:val="28"/>
          <w:bdr w:val="none" w:sz="0" w:space="0" w:color="auto" w:frame="1"/>
        </w:rPr>
        <w:br/>
        <w:t>listenin altındaki "üyelik başvurusu" butonuna basınız.</w:t>
      </w:r>
      <w:r>
        <w:rPr>
          <w:rFonts w:ascii="Calibri" w:hAnsi="Calibri" w:cs="Calibri"/>
          <w:color w:val="444444"/>
          <w:sz w:val="28"/>
          <w:szCs w:val="28"/>
          <w:bdr w:val="none" w:sz="0" w:space="0" w:color="auto" w:frame="1"/>
        </w:rPr>
        <w:br/>
        <w:t> </w:t>
      </w:r>
      <w:proofErr w:type="gramStart"/>
      <w:r>
        <w:rPr>
          <w:rFonts w:ascii="Calibri" w:hAnsi="Calibri" w:cs="Calibri"/>
          <w:color w:val="444444"/>
          <w:sz w:val="28"/>
          <w:szCs w:val="28"/>
          <w:bdr w:val="none" w:sz="0" w:space="0" w:color="auto" w:frame="1"/>
        </w:rPr>
        <w:t>   (</w:t>
      </w:r>
      <w:proofErr w:type="gramEnd"/>
      <w:r>
        <w:rPr>
          <w:rFonts w:ascii="Calibri" w:hAnsi="Calibri" w:cs="Calibri"/>
          <w:color w:val="444444"/>
          <w:sz w:val="28"/>
          <w:szCs w:val="28"/>
          <w:bdr w:val="none" w:sz="0" w:space="0" w:color="auto" w:frame="1"/>
        </w:rPr>
        <w:t>Daha önceden başka bir sendikaya üyeliğiniz varsa, öncelikle o sendikadan istifa işlemini gerçekleştirerek,</w:t>
      </w:r>
      <w:r>
        <w:rPr>
          <w:rFonts w:ascii="Calibri" w:hAnsi="Calibri" w:cs="Calibri"/>
          <w:color w:val="444444"/>
          <w:sz w:val="28"/>
          <w:szCs w:val="28"/>
          <w:bdr w:val="none" w:sz="0" w:space="0" w:color="auto" w:frame="1"/>
        </w:rPr>
        <w:br/>
        <w:t>ardından sendikamıza üyelik kaydınızı yapabilirsiniz.)</w:t>
      </w:r>
      <w:r>
        <w:rPr>
          <w:rFonts w:ascii="Calibri" w:hAnsi="Calibri" w:cs="Calibri"/>
          <w:color w:val="444444"/>
          <w:sz w:val="28"/>
          <w:szCs w:val="28"/>
          <w:bdr w:val="none" w:sz="0" w:space="0" w:color="auto" w:frame="1"/>
        </w:rPr>
        <w:br/>
      </w:r>
      <w:r>
        <w:rPr>
          <w:rFonts w:ascii="Calibri" w:hAnsi="Calibri" w:cs="Calibri"/>
          <w:color w:val="444444"/>
          <w:sz w:val="28"/>
          <w:szCs w:val="28"/>
          <w:bdr w:val="none" w:sz="0" w:space="0" w:color="auto" w:frame="1"/>
        </w:rPr>
        <w:br/>
      </w:r>
    </w:p>
    <w:p w14:paraId="4D28144A" w14:textId="77777777" w:rsidR="00B933CA" w:rsidRDefault="00B933CA" w:rsidP="00B933CA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Poppins" w:hAnsi="Poppins" w:cs="Poppins"/>
          <w:color w:val="444444"/>
          <w:sz w:val="22"/>
          <w:szCs w:val="22"/>
        </w:rPr>
      </w:pPr>
      <w:r w:rsidRPr="00B933CA">
        <w:rPr>
          <w:rStyle w:val="Gl"/>
          <w:rFonts w:ascii="inherit" w:hAnsi="inherit" w:cs="Calibri"/>
          <w:color w:val="FF0000"/>
          <w:sz w:val="28"/>
          <w:szCs w:val="28"/>
          <w:bdr w:val="none" w:sz="0" w:space="0" w:color="auto" w:frame="1"/>
        </w:rPr>
        <w:t>7-</w:t>
      </w:r>
      <w:r w:rsidRPr="00B933CA">
        <w:rPr>
          <w:rFonts w:ascii="inherit" w:hAnsi="inherit" w:cs="Calibri"/>
          <w:color w:val="FF0000"/>
          <w:sz w:val="28"/>
          <w:szCs w:val="28"/>
          <w:bdr w:val="none" w:sz="0" w:space="0" w:color="auto" w:frame="1"/>
        </w:rPr>
        <w:t> </w:t>
      </w:r>
      <w:r>
        <w:rPr>
          <w:rFonts w:ascii="inherit" w:hAnsi="inherit" w:cs="Calibri"/>
          <w:color w:val="444444"/>
          <w:sz w:val="28"/>
          <w:szCs w:val="28"/>
          <w:bdr w:val="none" w:sz="0" w:space="0" w:color="auto" w:frame="1"/>
        </w:rPr>
        <w:t>Açılan sayfada, ilgili bölümlere telefon, e-posta ve adres bilgilerinizi yazınız ve</w:t>
      </w:r>
      <w:r>
        <w:rPr>
          <w:rFonts w:ascii="inherit" w:hAnsi="inherit" w:cs="Calibri"/>
          <w:color w:val="444444"/>
          <w:sz w:val="28"/>
          <w:szCs w:val="28"/>
          <w:bdr w:val="none" w:sz="0" w:space="0" w:color="auto" w:frame="1"/>
        </w:rPr>
        <w:br/>
        <w:t>sayfanın altındaki "Başvur" butonuna tıklayınız. Not kısmına, kısaca işyerinizle ilgili bilgilerinizi giriniz.</w:t>
      </w:r>
    </w:p>
    <w:p w14:paraId="192A470C" w14:textId="49BA3070" w:rsidR="00B933CA" w:rsidRDefault="00B933CA">
      <w:r>
        <w:rPr>
          <w:noProof/>
        </w:rPr>
        <w:lastRenderedPageBreak/>
        <w:drawing>
          <wp:inline distT="0" distB="0" distL="0" distR="0" wp14:anchorId="286C2735" wp14:editId="1BC77052">
            <wp:extent cx="5753100" cy="39814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87CB6" w14:textId="77777777" w:rsidR="00B933CA" w:rsidRDefault="00B933CA" w:rsidP="00B933CA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Poppins" w:hAnsi="Poppins" w:cs="Poppins"/>
          <w:color w:val="444444"/>
          <w:sz w:val="22"/>
          <w:szCs w:val="22"/>
        </w:rPr>
      </w:pPr>
      <w:r>
        <w:rPr>
          <w:rStyle w:val="Gl"/>
          <w:rFonts w:ascii="Calibri" w:hAnsi="Calibri" w:cs="Calibri"/>
          <w:color w:val="C00000"/>
          <w:sz w:val="28"/>
          <w:szCs w:val="28"/>
          <w:bdr w:val="none" w:sz="0" w:space="0" w:color="auto" w:frame="1"/>
        </w:rPr>
        <w:t>8-</w:t>
      </w:r>
      <w:r>
        <w:rPr>
          <w:rStyle w:val="Gl"/>
          <w:rFonts w:ascii="Calibri" w:hAnsi="Calibri" w:cs="Calibri"/>
          <w:color w:val="555555"/>
          <w:sz w:val="28"/>
          <w:szCs w:val="28"/>
          <w:bdr w:val="none" w:sz="0" w:space="0" w:color="auto" w:frame="1"/>
        </w:rPr>
        <w:t> "Üyelik başvurusu yapıldı. Geçerli Başvuru" </w:t>
      </w:r>
      <w:r>
        <w:rPr>
          <w:rFonts w:ascii="Calibri" w:hAnsi="Calibri" w:cs="Calibri"/>
          <w:color w:val="444444"/>
          <w:sz w:val="28"/>
          <w:szCs w:val="28"/>
          <w:bdr w:val="none" w:sz="0" w:space="0" w:color="auto" w:frame="1"/>
        </w:rPr>
        <w:t>mesajını görünüz.</w:t>
      </w:r>
    </w:p>
    <w:p w14:paraId="3F6555C4" w14:textId="77777777" w:rsidR="00B933CA" w:rsidRDefault="00B933CA" w:rsidP="00B933CA">
      <w:pPr>
        <w:pStyle w:val="NormalWeb"/>
        <w:shd w:val="clear" w:color="auto" w:fill="FFFFFF"/>
        <w:spacing w:beforeAutospacing="0" w:afterAutospacing="0"/>
        <w:ind w:left="150" w:right="150"/>
        <w:jc w:val="center"/>
        <w:textAlignment w:val="baseline"/>
        <w:rPr>
          <w:rFonts w:ascii="Poppins" w:hAnsi="Poppins" w:cs="Poppins"/>
          <w:color w:val="444444"/>
          <w:sz w:val="22"/>
          <w:szCs w:val="22"/>
        </w:rPr>
      </w:pPr>
      <w:r>
        <w:rPr>
          <w:rFonts w:ascii="Poppins" w:hAnsi="Poppins" w:cs="Poppins"/>
          <w:color w:val="444444"/>
          <w:sz w:val="22"/>
          <w:szCs w:val="22"/>
        </w:rPr>
        <w:t>Yol-İş Sendikası'na hoş geldiniz.</w:t>
      </w:r>
    </w:p>
    <w:p w14:paraId="06E11EF8" w14:textId="77777777" w:rsidR="00B933CA" w:rsidRDefault="00B933CA"/>
    <w:sectPr w:rsidR="00B9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oppins">
    <w:charset w:val="A2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B1"/>
    <w:rsid w:val="004336B1"/>
    <w:rsid w:val="00B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BF71"/>
  <w15:chartTrackingRefBased/>
  <w15:docId w15:val="{CAE4CF6F-B660-45A5-B036-8B5DDD69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93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933C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9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933C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93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turkiye.gov.tr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</dc:creator>
  <cp:keywords/>
  <dc:description/>
  <cp:lastModifiedBy>The</cp:lastModifiedBy>
  <cp:revision>2</cp:revision>
  <dcterms:created xsi:type="dcterms:W3CDTF">2022-10-02T16:29:00Z</dcterms:created>
  <dcterms:modified xsi:type="dcterms:W3CDTF">2022-10-02T16:33:00Z</dcterms:modified>
</cp:coreProperties>
</file>